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B3" w:rsidRDefault="00D24162" w:rsidP="00D24162">
      <w:pPr>
        <w:spacing w:line="240" w:lineRule="auto"/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081DE8A1" wp14:editId="7E7224BA">
            <wp:simplePos x="0" y="0"/>
            <wp:positionH relativeFrom="column">
              <wp:posOffset>1905</wp:posOffset>
            </wp:positionH>
            <wp:positionV relativeFrom="paragraph">
              <wp:posOffset>-23495</wp:posOffset>
            </wp:positionV>
            <wp:extent cx="1316355" cy="1395095"/>
            <wp:effectExtent l="0" t="0" r="0" b="0"/>
            <wp:wrapTight wrapText="bothSides">
              <wp:wrapPolygon edited="0">
                <wp:start x="0" y="0"/>
                <wp:lineTo x="0" y="21236"/>
                <wp:lineTo x="21256" y="21236"/>
                <wp:lineTo x="212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_VerticalRGBWebTag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4B5" w:rsidRPr="00D24162">
        <w:rPr>
          <w:rFonts w:ascii="Franklin Gothic Book" w:hAnsi="Franklin Gothic Book"/>
          <w:b/>
          <w:bCs/>
          <w:sz w:val="36"/>
          <w:szCs w:val="36"/>
        </w:rPr>
        <w:t>Maple Ri</w:t>
      </w:r>
      <w:r w:rsidR="00C955AA">
        <w:rPr>
          <w:rFonts w:ascii="Franklin Gothic Book" w:hAnsi="Franklin Gothic Book"/>
          <w:b/>
          <w:bCs/>
          <w:sz w:val="36"/>
          <w:szCs w:val="36"/>
        </w:rPr>
        <w:t xml:space="preserve">dge </w:t>
      </w:r>
    </w:p>
    <w:p w:rsidR="00D24162" w:rsidRPr="00D24162" w:rsidRDefault="00C955AA" w:rsidP="00D24162">
      <w:pPr>
        <w:spacing w:line="240" w:lineRule="auto"/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>Economic Development Committee</w:t>
      </w:r>
    </w:p>
    <w:p w:rsidR="00D24162" w:rsidRDefault="007854B5" w:rsidP="00C955AA">
      <w:pPr>
        <w:spacing w:line="240" w:lineRule="auto"/>
        <w:jc w:val="center"/>
        <w:rPr>
          <w:rFonts w:ascii="Franklin Gothic Book" w:hAnsi="Franklin Gothic Book"/>
          <w:b/>
          <w:sz w:val="32"/>
          <w:szCs w:val="32"/>
        </w:rPr>
      </w:pPr>
      <w:r w:rsidRPr="00D24162">
        <w:rPr>
          <w:rFonts w:ascii="Franklin Gothic Book" w:hAnsi="Franklin Gothic Book"/>
          <w:b/>
          <w:sz w:val="32"/>
          <w:szCs w:val="32"/>
        </w:rPr>
        <w:t>AGENDA</w:t>
      </w:r>
    </w:p>
    <w:p w:rsidR="00256814" w:rsidRPr="00C955AA" w:rsidRDefault="00256814" w:rsidP="00C955AA">
      <w:pPr>
        <w:spacing w:line="240" w:lineRule="auto"/>
        <w:jc w:val="center"/>
        <w:rPr>
          <w:rFonts w:ascii="Franklin Gothic Book" w:hAnsi="Franklin Gothic Book"/>
          <w:b/>
          <w:sz w:val="32"/>
          <w:szCs w:val="32"/>
        </w:rPr>
      </w:pPr>
    </w:p>
    <w:p w:rsidR="00590F3E" w:rsidRDefault="00590F3E" w:rsidP="00385D4A">
      <w:pPr>
        <w:spacing w:after="0" w:line="240" w:lineRule="auto"/>
        <w:rPr>
          <w:rFonts w:ascii="Franklin Gothic Book" w:hAnsi="Franklin Gothic Book"/>
          <w:b/>
          <w:bCs/>
        </w:rPr>
      </w:pPr>
    </w:p>
    <w:p w:rsidR="000D74D9" w:rsidRDefault="00106084" w:rsidP="00385D4A">
      <w:pPr>
        <w:spacing w:after="0" w:line="240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Thursday, May 2, 2019</w:t>
      </w:r>
    </w:p>
    <w:p w:rsidR="000D74D9" w:rsidRDefault="00441C3A" w:rsidP="00385D4A">
      <w:pPr>
        <w:spacing w:after="0" w:line="240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5:00 pm to 7:00 pm</w:t>
      </w:r>
    </w:p>
    <w:p w:rsidR="007854B5" w:rsidRPr="00D24162" w:rsidRDefault="00106084" w:rsidP="00385D4A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t>Blaney Room</w:t>
      </w:r>
      <w:r w:rsidR="00C62E91" w:rsidRPr="00C62E91">
        <w:rPr>
          <w:rFonts w:ascii="Franklin Gothic Book" w:hAnsi="Franklin Gothic Book"/>
          <w:b/>
          <w:bCs/>
        </w:rPr>
        <w:t>,</w:t>
      </w:r>
      <w:r w:rsidR="00D76710">
        <w:rPr>
          <w:rFonts w:ascii="Franklin Gothic Book" w:hAnsi="Franklin Gothic Book"/>
          <w:b/>
          <w:bCs/>
        </w:rPr>
        <w:t xml:space="preserve"> Maple Ridge City Hall, 11995 Haney Place,</w:t>
      </w:r>
      <w:r w:rsidR="00C62E91" w:rsidRPr="00C62E91">
        <w:rPr>
          <w:rFonts w:ascii="Franklin Gothic Book" w:hAnsi="Franklin Gothic Book"/>
          <w:b/>
          <w:bCs/>
        </w:rPr>
        <w:t xml:space="preserve"> </w:t>
      </w:r>
      <w:r w:rsidR="007854B5" w:rsidRPr="00D24162">
        <w:rPr>
          <w:rFonts w:ascii="Franklin Gothic Book" w:hAnsi="Franklin Gothic Book"/>
          <w:b/>
          <w:bCs/>
        </w:rPr>
        <w:t>Maple Ridge, BC</w:t>
      </w:r>
    </w:p>
    <w:p w:rsidR="0033216C" w:rsidRDefault="0033216C" w:rsidP="007854B5">
      <w:pPr>
        <w:spacing w:after="0" w:line="240" w:lineRule="auto"/>
        <w:ind w:left="1560"/>
        <w:rPr>
          <w:rFonts w:ascii="Franklin Gothic Book" w:hAnsi="Franklin Gothic Book"/>
        </w:rPr>
      </w:pPr>
    </w:p>
    <w:p w:rsidR="00590F3E" w:rsidRPr="00D24162" w:rsidRDefault="00590F3E" w:rsidP="007854B5">
      <w:pPr>
        <w:spacing w:after="0" w:line="240" w:lineRule="auto"/>
        <w:ind w:left="1560"/>
        <w:rPr>
          <w:rFonts w:ascii="Franklin Gothic Book" w:hAnsi="Franklin Gothic Book"/>
        </w:rPr>
      </w:pPr>
    </w:p>
    <w:p w:rsidR="00590F3E" w:rsidRPr="00590F3E" w:rsidRDefault="000D74D9" w:rsidP="00590F3E">
      <w:pPr>
        <w:pBdr>
          <w:top w:val="double" w:sz="4" w:space="1" w:color="auto"/>
          <w:bottom w:val="double" w:sz="4" w:space="1" w:color="auto"/>
        </w:pBdr>
        <w:jc w:val="center"/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>ED</w:t>
      </w:r>
      <w:r w:rsidR="0033216C" w:rsidRPr="0010092B">
        <w:rPr>
          <w:rFonts w:ascii="Franklin Gothic Book" w:hAnsi="Franklin Gothic Book"/>
          <w:b/>
          <w:sz w:val="28"/>
        </w:rPr>
        <w:t>C Role: Helping advance the goals of Council for a vibrant local economy.</w:t>
      </w:r>
    </w:p>
    <w:p w:rsidR="000D74D9" w:rsidRPr="00DE1C78" w:rsidRDefault="000D74D9" w:rsidP="00DE1C78">
      <w:pPr>
        <w:tabs>
          <w:tab w:val="right" w:pos="9180"/>
        </w:tabs>
        <w:spacing w:after="0" w:line="480" w:lineRule="auto"/>
        <w:rPr>
          <w:rFonts w:ascii="Franklin Gothic Book" w:hAnsi="Franklin Gothic Book"/>
          <w:b/>
        </w:rPr>
      </w:pPr>
      <w:r w:rsidRPr="00DE1C78">
        <w:rPr>
          <w:rFonts w:ascii="Franklin Gothic Book" w:hAnsi="Franklin Gothic Book"/>
          <w:b/>
        </w:rPr>
        <w:t xml:space="preserve">Meeting called to order, </w:t>
      </w:r>
      <w:r w:rsidR="00CE4163" w:rsidRPr="00DE1C78">
        <w:rPr>
          <w:rFonts w:ascii="Franklin Gothic Book" w:hAnsi="Franklin Gothic Book"/>
          <w:b/>
        </w:rPr>
        <w:t>Josef Hans Lar</w:t>
      </w:r>
      <w:r w:rsidR="00AE3250">
        <w:rPr>
          <w:rFonts w:ascii="Franklin Gothic Book" w:hAnsi="Franklin Gothic Book"/>
          <w:b/>
        </w:rPr>
        <w:t>a</w:t>
      </w:r>
      <w:r w:rsidR="000E0836" w:rsidRPr="00DE1C78">
        <w:rPr>
          <w:rFonts w:ascii="Franklin Gothic Book" w:hAnsi="Franklin Gothic Book"/>
          <w:b/>
        </w:rPr>
        <w:tab/>
      </w:r>
    </w:p>
    <w:p w:rsidR="00D24162" w:rsidRDefault="00D24162" w:rsidP="0037076B">
      <w:pPr>
        <w:pStyle w:val="ListParagraph"/>
        <w:numPr>
          <w:ilvl w:val="0"/>
          <w:numId w:val="7"/>
        </w:numPr>
        <w:tabs>
          <w:tab w:val="right" w:pos="9180"/>
        </w:tabs>
        <w:spacing w:after="0" w:line="480" w:lineRule="auto"/>
        <w:ind w:left="360"/>
        <w:contextualSpacing w:val="0"/>
        <w:rPr>
          <w:rFonts w:ascii="Franklin Gothic Book" w:hAnsi="Franklin Gothic Book"/>
          <w:b/>
        </w:rPr>
      </w:pPr>
      <w:r w:rsidRPr="00D24162">
        <w:rPr>
          <w:rFonts w:ascii="Franklin Gothic Book" w:hAnsi="Franklin Gothic Book"/>
          <w:b/>
        </w:rPr>
        <w:t xml:space="preserve">Adoption </w:t>
      </w:r>
      <w:r w:rsidR="00E97736" w:rsidRPr="00D24162">
        <w:rPr>
          <w:rFonts w:ascii="Franklin Gothic Book" w:hAnsi="Franklin Gothic Book"/>
          <w:b/>
        </w:rPr>
        <w:t>of</w:t>
      </w:r>
      <w:r w:rsidRPr="00D24162">
        <w:rPr>
          <w:rFonts w:ascii="Franklin Gothic Book" w:hAnsi="Franklin Gothic Book"/>
          <w:b/>
        </w:rPr>
        <w:t xml:space="preserve"> </w:t>
      </w:r>
      <w:r w:rsidR="00494332">
        <w:rPr>
          <w:rFonts w:ascii="Franklin Gothic Book" w:hAnsi="Franklin Gothic Book"/>
          <w:b/>
        </w:rPr>
        <w:t>t</w:t>
      </w:r>
      <w:r w:rsidR="000E0836">
        <w:rPr>
          <w:rFonts w:ascii="Franklin Gothic Book" w:hAnsi="Franklin Gothic Book"/>
          <w:b/>
        </w:rPr>
        <w:t xml:space="preserve">he Agenda </w:t>
      </w:r>
      <w:r w:rsidR="000E0836">
        <w:rPr>
          <w:rFonts w:ascii="Franklin Gothic Book" w:hAnsi="Franklin Gothic Book"/>
          <w:b/>
        </w:rPr>
        <w:tab/>
      </w:r>
      <w:r w:rsidRPr="0037076B">
        <w:rPr>
          <w:rFonts w:ascii="Franklin Gothic Book" w:hAnsi="Franklin Gothic Book"/>
          <w:b/>
        </w:rPr>
        <w:tab/>
      </w:r>
    </w:p>
    <w:p w:rsidR="00F02325" w:rsidRPr="0037076B" w:rsidRDefault="00F02325" w:rsidP="00F02325">
      <w:pPr>
        <w:pStyle w:val="ListParagraph"/>
        <w:numPr>
          <w:ilvl w:val="0"/>
          <w:numId w:val="7"/>
        </w:numPr>
        <w:tabs>
          <w:tab w:val="right" w:pos="9180"/>
        </w:tabs>
        <w:spacing w:after="0" w:line="480" w:lineRule="auto"/>
        <w:ind w:left="360"/>
        <w:contextualSpacing w:val="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Review/Approve Minutes of </w:t>
      </w:r>
      <w:r w:rsidR="00112C27">
        <w:rPr>
          <w:rFonts w:ascii="Franklin Gothic Book" w:hAnsi="Franklin Gothic Book"/>
          <w:b/>
        </w:rPr>
        <w:t>December 5, 2018</w:t>
      </w:r>
      <w:r>
        <w:rPr>
          <w:rFonts w:ascii="Franklin Gothic Book" w:hAnsi="Franklin Gothic Book"/>
          <w:b/>
        </w:rPr>
        <w:tab/>
      </w:r>
    </w:p>
    <w:p w:rsidR="00D76710" w:rsidRPr="002409FD" w:rsidRDefault="00112C27" w:rsidP="002409FD">
      <w:pPr>
        <w:pStyle w:val="ListParagraph"/>
        <w:numPr>
          <w:ilvl w:val="0"/>
          <w:numId w:val="7"/>
        </w:numPr>
        <w:tabs>
          <w:tab w:val="right" w:pos="9180"/>
        </w:tabs>
        <w:spacing w:after="0" w:line="480" w:lineRule="auto"/>
        <w:ind w:left="360"/>
        <w:contextualSpacing w:val="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Elect new Chair</w:t>
      </w:r>
      <w:r w:rsidR="00D76710" w:rsidRPr="002409FD">
        <w:rPr>
          <w:rFonts w:ascii="Franklin Gothic Book" w:hAnsi="Franklin Gothic Book"/>
          <w:b/>
        </w:rPr>
        <w:tab/>
      </w:r>
    </w:p>
    <w:p w:rsidR="00112C27" w:rsidRDefault="00112C27" w:rsidP="00F02325">
      <w:pPr>
        <w:pStyle w:val="ListParagraph"/>
        <w:numPr>
          <w:ilvl w:val="0"/>
          <w:numId w:val="7"/>
        </w:numPr>
        <w:tabs>
          <w:tab w:val="right" w:pos="9180"/>
        </w:tabs>
        <w:spacing w:after="0" w:line="480" w:lineRule="auto"/>
        <w:ind w:left="360"/>
        <w:contextualSpacing w:val="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Consider new task forces and assign representation from EDC</w:t>
      </w:r>
      <w:bookmarkStart w:id="0" w:name="_GoBack"/>
      <w:bookmarkEnd w:id="0"/>
    </w:p>
    <w:p w:rsidR="0037076B" w:rsidRDefault="00112C27" w:rsidP="00F02325">
      <w:pPr>
        <w:pStyle w:val="ListParagraph"/>
        <w:numPr>
          <w:ilvl w:val="0"/>
          <w:numId w:val="7"/>
        </w:numPr>
        <w:tabs>
          <w:tab w:val="right" w:pos="9180"/>
        </w:tabs>
        <w:spacing w:after="0" w:line="480" w:lineRule="auto"/>
        <w:ind w:left="360"/>
        <w:contextualSpacing w:val="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Select someone to attend Agricultural Committee meetings</w:t>
      </w:r>
      <w:r w:rsidR="00E5477C">
        <w:rPr>
          <w:rFonts w:ascii="Franklin Gothic Book" w:hAnsi="Franklin Gothic Book"/>
          <w:b/>
        </w:rPr>
        <w:tab/>
      </w:r>
    </w:p>
    <w:p w:rsidR="00D76710" w:rsidRPr="00BE08E4" w:rsidRDefault="0045383D" w:rsidP="00891E23">
      <w:pPr>
        <w:tabs>
          <w:tab w:val="left" w:pos="360"/>
          <w:tab w:val="right" w:pos="9180"/>
        </w:tabs>
        <w:spacing w:after="0" w:line="480" w:lineRule="auto"/>
        <w:rPr>
          <w:rFonts w:ascii="Franklin Gothic Book" w:hAnsi="Franklin Gothic Book"/>
          <w:b/>
          <w:vanish/>
        </w:rPr>
      </w:pPr>
      <w:r>
        <w:rPr>
          <w:rFonts w:ascii="Franklin Gothic Book" w:hAnsi="Franklin Gothic Book"/>
          <w:b/>
        </w:rPr>
        <w:t>5</w:t>
      </w:r>
      <w:r w:rsidR="00441C3A">
        <w:rPr>
          <w:rFonts w:ascii="Franklin Gothic Book" w:hAnsi="Franklin Gothic Book"/>
          <w:b/>
        </w:rPr>
        <w:t>.</w:t>
      </w:r>
      <w:r w:rsidR="00441C3A">
        <w:rPr>
          <w:rFonts w:ascii="Franklin Gothic Book" w:hAnsi="Franklin Gothic Book"/>
          <w:b/>
        </w:rPr>
        <w:tab/>
      </w:r>
      <w:r w:rsidR="0037076B" w:rsidRPr="00441C3A">
        <w:rPr>
          <w:rFonts w:ascii="Franklin Gothic Book" w:hAnsi="Franklin Gothic Book"/>
          <w:b/>
        </w:rPr>
        <w:t>Adjournment</w:t>
      </w:r>
      <w:r w:rsidR="00F02325" w:rsidRPr="00441C3A">
        <w:rPr>
          <w:rFonts w:ascii="Franklin Gothic Book" w:hAnsi="Franklin Gothic Book"/>
          <w:b/>
        </w:rPr>
        <w:t xml:space="preserve">, Next Meeting, </w:t>
      </w:r>
      <w:r w:rsidR="00112C27">
        <w:rPr>
          <w:rFonts w:ascii="Franklin Gothic Book" w:hAnsi="Franklin Gothic Book"/>
          <w:b/>
        </w:rPr>
        <w:t>Thursday, September 5, 2019</w:t>
      </w:r>
    </w:p>
    <w:sectPr w:rsidR="00D76710" w:rsidRPr="00BE08E4" w:rsidSect="00590F3E">
      <w:footerReference w:type="default" r:id="rId9"/>
      <w:pgSz w:w="12240" w:h="15840" w:code="1"/>
      <w:pgMar w:top="135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B61" w:rsidRDefault="00F33B61" w:rsidP="0033216C">
      <w:pPr>
        <w:spacing w:after="0" w:line="240" w:lineRule="auto"/>
      </w:pPr>
      <w:r>
        <w:separator/>
      </w:r>
    </w:p>
  </w:endnote>
  <w:endnote w:type="continuationSeparator" w:id="0">
    <w:p w:rsidR="00F33B61" w:rsidRDefault="00F33B61" w:rsidP="0033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7C" w:rsidRPr="00494332" w:rsidRDefault="00E5477C" w:rsidP="00494332">
    <w:pPr>
      <w:pStyle w:val="Footer"/>
      <w:pBdr>
        <w:top w:val="single" w:sz="4" w:space="1" w:color="auto"/>
      </w:pBdr>
      <w:jc w:val="center"/>
      <w:rPr>
        <w:rFonts w:ascii="Franklin Gothic Book" w:hAnsi="Franklin Gothic Book"/>
        <w:sz w:val="20"/>
        <w:szCs w:val="20"/>
      </w:rPr>
    </w:pPr>
    <w:r w:rsidRPr="00494332">
      <w:rPr>
        <w:rFonts w:ascii="Franklin Gothic Book" w:hAnsi="Franklin Gothic Book"/>
        <w:sz w:val="20"/>
        <w:szCs w:val="20"/>
      </w:rPr>
      <w:t xml:space="preserve">Contact Information: Email: invest@mapleridge.ca Call: 604-467-7320 Website: </w:t>
    </w:r>
    <w:hyperlink r:id="rId1" w:history="1">
      <w:r w:rsidRPr="00494332">
        <w:rPr>
          <w:rStyle w:val="Hyperlink"/>
          <w:rFonts w:ascii="Franklin Gothic Book" w:hAnsi="Franklin Gothic Book"/>
          <w:sz w:val="20"/>
          <w:szCs w:val="20"/>
        </w:rPr>
        <w:t>www.investmapleridge.ca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B61" w:rsidRDefault="00F33B61" w:rsidP="0033216C">
      <w:pPr>
        <w:spacing w:after="0" w:line="240" w:lineRule="auto"/>
      </w:pPr>
      <w:r>
        <w:separator/>
      </w:r>
    </w:p>
  </w:footnote>
  <w:footnote w:type="continuationSeparator" w:id="0">
    <w:p w:rsidR="00F33B61" w:rsidRDefault="00F33B61" w:rsidP="00332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6D6"/>
    <w:multiLevelType w:val="multilevel"/>
    <w:tmpl w:val="856034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D5D47ED"/>
    <w:multiLevelType w:val="hybridMultilevel"/>
    <w:tmpl w:val="53A427B6"/>
    <w:lvl w:ilvl="0" w:tplc="75B40482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57D88"/>
    <w:multiLevelType w:val="hybridMultilevel"/>
    <w:tmpl w:val="51023820"/>
    <w:lvl w:ilvl="0" w:tplc="882C7DEC">
      <w:start w:val="1"/>
      <w:numFmt w:val="lowerRoman"/>
      <w:lvlText w:val="(%1)"/>
      <w:lvlJc w:val="left"/>
      <w:pPr>
        <w:ind w:left="1763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23" w:hanging="360"/>
      </w:pPr>
    </w:lvl>
    <w:lvl w:ilvl="2" w:tplc="1009001B" w:tentative="1">
      <w:start w:val="1"/>
      <w:numFmt w:val="lowerRoman"/>
      <w:lvlText w:val="%3."/>
      <w:lvlJc w:val="right"/>
      <w:pPr>
        <w:ind w:left="2843" w:hanging="180"/>
      </w:pPr>
    </w:lvl>
    <w:lvl w:ilvl="3" w:tplc="1009000F" w:tentative="1">
      <w:start w:val="1"/>
      <w:numFmt w:val="decimal"/>
      <w:lvlText w:val="%4."/>
      <w:lvlJc w:val="left"/>
      <w:pPr>
        <w:ind w:left="3563" w:hanging="360"/>
      </w:pPr>
    </w:lvl>
    <w:lvl w:ilvl="4" w:tplc="10090019" w:tentative="1">
      <w:start w:val="1"/>
      <w:numFmt w:val="lowerLetter"/>
      <w:lvlText w:val="%5."/>
      <w:lvlJc w:val="left"/>
      <w:pPr>
        <w:ind w:left="4283" w:hanging="360"/>
      </w:pPr>
    </w:lvl>
    <w:lvl w:ilvl="5" w:tplc="1009001B" w:tentative="1">
      <w:start w:val="1"/>
      <w:numFmt w:val="lowerRoman"/>
      <w:lvlText w:val="%6."/>
      <w:lvlJc w:val="right"/>
      <w:pPr>
        <w:ind w:left="5003" w:hanging="180"/>
      </w:pPr>
    </w:lvl>
    <w:lvl w:ilvl="6" w:tplc="1009000F" w:tentative="1">
      <w:start w:val="1"/>
      <w:numFmt w:val="decimal"/>
      <w:lvlText w:val="%7."/>
      <w:lvlJc w:val="left"/>
      <w:pPr>
        <w:ind w:left="5723" w:hanging="360"/>
      </w:pPr>
    </w:lvl>
    <w:lvl w:ilvl="7" w:tplc="10090019" w:tentative="1">
      <w:start w:val="1"/>
      <w:numFmt w:val="lowerLetter"/>
      <w:lvlText w:val="%8."/>
      <w:lvlJc w:val="left"/>
      <w:pPr>
        <w:ind w:left="6443" w:hanging="360"/>
      </w:pPr>
    </w:lvl>
    <w:lvl w:ilvl="8" w:tplc="100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3" w15:restartNumberingAfterBreak="0">
    <w:nsid w:val="406D5D0F"/>
    <w:multiLevelType w:val="hybridMultilevel"/>
    <w:tmpl w:val="C84EED6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6C6B8D"/>
    <w:multiLevelType w:val="multilevel"/>
    <w:tmpl w:val="88CEB1D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3"/>
      <w:numFmt w:val="decimal"/>
      <w:isLgl/>
      <w:lvlText w:val="%1.%2"/>
      <w:lvlJc w:val="left"/>
      <w:pPr>
        <w:ind w:left="112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0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85" w:hanging="1800"/>
      </w:pPr>
      <w:rPr>
        <w:rFonts w:hint="default"/>
        <w:b/>
      </w:rPr>
    </w:lvl>
  </w:abstractNum>
  <w:abstractNum w:abstractNumId="5" w15:restartNumberingAfterBreak="0">
    <w:nsid w:val="496729C4"/>
    <w:multiLevelType w:val="multilevel"/>
    <w:tmpl w:val="88CEB1D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3"/>
      <w:numFmt w:val="decimal"/>
      <w:isLgl/>
      <w:lvlText w:val="%1.%2"/>
      <w:lvlJc w:val="left"/>
      <w:pPr>
        <w:ind w:left="112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0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85" w:hanging="1800"/>
      </w:pPr>
      <w:rPr>
        <w:rFonts w:hint="default"/>
        <w:b/>
      </w:rPr>
    </w:lvl>
  </w:abstractNum>
  <w:abstractNum w:abstractNumId="6" w15:restartNumberingAfterBreak="0">
    <w:nsid w:val="4F0964E1"/>
    <w:multiLevelType w:val="hybridMultilevel"/>
    <w:tmpl w:val="01CAFA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2E90"/>
    <w:multiLevelType w:val="multilevel"/>
    <w:tmpl w:val="EF6E05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  <w:color w:val="auto"/>
      </w:rPr>
    </w:lvl>
  </w:abstractNum>
  <w:abstractNum w:abstractNumId="8" w15:restartNumberingAfterBreak="0">
    <w:nsid w:val="7BBF0E9B"/>
    <w:multiLevelType w:val="multilevel"/>
    <w:tmpl w:val="2882561C"/>
    <w:lvl w:ilvl="0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0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85" w:hanging="1800"/>
      </w:pPr>
      <w:rPr>
        <w:rFonts w:hint="default"/>
        <w:b/>
      </w:rPr>
    </w:lvl>
  </w:abstractNum>
  <w:abstractNum w:abstractNumId="9" w15:restartNumberingAfterBreak="0">
    <w:nsid w:val="7C883EDC"/>
    <w:multiLevelType w:val="multilevel"/>
    <w:tmpl w:val="88CEB1D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3"/>
      <w:numFmt w:val="decimal"/>
      <w:isLgl/>
      <w:lvlText w:val="%1.%2"/>
      <w:lvlJc w:val="left"/>
      <w:pPr>
        <w:ind w:left="112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0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85" w:hanging="1800"/>
      </w:pPr>
      <w:rPr>
        <w:rFonts w:hint="default"/>
        <w:b/>
      </w:rPr>
    </w:lvl>
  </w:abstractNum>
  <w:abstractNum w:abstractNumId="10" w15:restartNumberingAfterBreak="0">
    <w:nsid w:val="7D864CAE"/>
    <w:multiLevelType w:val="multilevel"/>
    <w:tmpl w:val="D2127C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6B"/>
    <w:rsid w:val="000132CF"/>
    <w:rsid w:val="00016FAC"/>
    <w:rsid w:val="00020009"/>
    <w:rsid w:val="000240E7"/>
    <w:rsid w:val="0003341A"/>
    <w:rsid w:val="00056097"/>
    <w:rsid w:val="00073483"/>
    <w:rsid w:val="000A6F7E"/>
    <w:rsid w:val="000B2F1C"/>
    <w:rsid w:val="000B3CC5"/>
    <w:rsid w:val="000D4E46"/>
    <w:rsid w:val="000D74D9"/>
    <w:rsid w:val="000E0836"/>
    <w:rsid w:val="0010092B"/>
    <w:rsid w:val="00106084"/>
    <w:rsid w:val="001111B5"/>
    <w:rsid w:val="00112C27"/>
    <w:rsid w:val="00121212"/>
    <w:rsid w:val="00125B68"/>
    <w:rsid w:val="001366C7"/>
    <w:rsid w:val="0015603F"/>
    <w:rsid w:val="0018314B"/>
    <w:rsid w:val="001B1740"/>
    <w:rsid w:val="001C3860"/>
    <w:rsid w:val="001D3080"/>
    <w:rsid w:val="002160CA"/>
    <w:rsid w:val="0022055E"/>
    <w:rsid w:val="002409FD"/>
    <w:rsid w:val="00250950"/>
    <w:rsid w:val="00256814"/>
    <w:rsid w:val="00266B37"/>
    <w:rsid w:val="002733D7"/>
    <w:rsid w:val="002D4361"/>
    <w:rsid w:val="002E13C7"/>
    <w:rsid w:val="002E2E31"/>
    <w:rsid w:val="002E565F"/>
    <w:rsid w:val="0031100C"/>
    <w:rsid w:val="00311C87"/>
    <w:rsid w:val="00320F58"/>
    <w:rsid w:val="0033216C"/>
    <w:rsid w:val="0034439B"/>
    <w:rsid w:val="00356A16"/>
    <w:rsid w:val="0037076B"/>
    <w:rsid w:val="00381A76"/>
    <w:rsid w:val="00385D4A"/>
    <w:rsid w:val="003A0663"/>
    <w:rsid w:val="003A18F2"/>
    <w:rsid w:val="003A5E99"/>
    <w:rsid w:val="003C336B"/>
    <w:rsid w:val="003F0CEC"/>
    <w:rsid w:val="00426219"/>
    <w:rsid w:val="00441C3A"/>
    <w:rsid w:val="0045383D"/>
    <w:rsid w:val="00465382"/>
    <w:rsid w:val="0048178A"/>
    <w:rsid w:val="00494332"/>
    <w:rsid w:val="004E60F0"/>
    <w:rsid w:val="004F275A"/>
    <w:rsid w:val="00521531"/>
    <w:rsid w:val="00527216"/>
    <w:rsid w:val="00563011"/>
    <w:rsid w:val="0056705A"/>
    <w:rsid w:val="00590F3E"/>
    <w:rsid w:val="0059139A"/>
    <w:rsid w:val="00594371"/>
    <w:rsid w:val="005A481A"/>
    <w:rsid w:val="005D242A"/>
    <w:rsid w:val="005E08E7"/>
    <w:rsid w:val="005F41F1"/>
    <w:rsid w:val="0066233B"/>
    <w:rsid w:val="006C756B"/>
    <w:rsid w:val="006D0B7D"/>
    <w:rsid w:val="006D3C66"/>
    <w:rsid w:val="00721035"/>
    <w:rsid w:val="00734774"/>
    <w:rsid w:val="00756532"/>
    <w:rsid w:val="0077690E"/>
    <w:rsid w:val="0078527C"/>
    <w:rsid w:val="007854B5"/>
    <w:rsid w:val="007C5005"/>
    <w:rsid w:val="007C787B"/>
    <w:rsid w:val="00831739"/>
    <w:rsid w:val="00856988"/>
    <w:rsid w:val="008811B1"/>
    <w:rsid w:val="00882BCA"/>
    <w:rsid w:val="00891E23"/>
    <w:rsid w:val="008B276D"/>
    <w:rsid w:val="008D1BE7"/>
    <w:rsid w:val="008D5DCF"/>
    <w:rsid w:val="008F38C4"/>
    <w:rsid w:val="009156B3"/>
    <w:rsid w:val="0094127D"/>
    <w:rsid w:val="009468AA"/>
    <w:rsid w:val="00957E41"/>
    <w:rsid w:val="009633BB"/>
    <w:rsid w:val="00967A04"/>
    <w:rsid w:val="009835A3"/>
    <w:rsid w:val="009A0AE2"/>
    <w:rsid w:val="009C7520"/>
    <w:rsid w:val="00A05656"/>
    <w:rsid w:val="00A3621F"/>
    <w:rsid w:val="00AA1F60"/>
    <w:rsid w:val="00AA2B18"/>
    <w:rsid w:val="00AD04D5"/>
    <w:rsid w:val="00AD2356"/>
    <w:rsid w:val="00AE29FB"/>
    <w:rsid w:val="00AE3250"/>
    <w:rsid w:val="00B46B8B"/>
    <w:rsid w:val="00B55BF7"/>
    <w:rsid w:val="00B61D5C"/>
    <w:rsid w:val="00B67C66"/>
    <w:rsid w:val="00B8104E"/>
    <w:rsid w:val="00BB3071"/>
    <w:rsid w:val="00BC0822"/>
    <w:rsid w:val="00BE08E4"/>
    <w:rsid w:val="00C62E91"/>
    <w:rsid w:val="00C84E89"/>
    <w:rsid w:val="00C93A78"/>
    <w:rsid w:val="00C955AA"/>
    <w:rsid w:val="00CA479C"/>
    <w:rsid w:val="00CB0FBB"/>
    <w:rsid w:val="00CE148D"/>
    <w:rsid w:val="00CE4163"/>
    <w:rsid w:val="00D0138C"/>
    <w:rsid w:val="00D24162"/>
    <w:rsid w:val="00D2708D"/>
    <w:rsid w:val="00D32945"/>
    <w:rsid w:val="00D35B50"/>
    <w:rsid w:val="00D70F88"/>
    <w:rsid w:val="00D76710"/>
    <w:rsid w:val="00D87B25"/>
    <w:rsid w:val="00DA7A29"/>
    <w:rsid w:val="00DD617E"/>
    <w:rsid w:val="00DE1C78"/>
    <w:rsid w:val="00E03892"/>
    <w:rsid w:val="00E14A29"/>
    <w:rsid w:val="00E27058"/>
    <w:rsid w:val="00E36629"/>
    <w:rsid w:val="00E3754C"/>
    <w:rsid w:val="00E40EB9"/>
    <w:rsid w:val="00E5477C"/>
    <w:rsid w:val="00E81CFD"/>
    <w:rsid w:val="00E90EF2"/>
    <w:rsid w:val="00E97736"/>
    <w:rsid w:val="00EA07A8"/>
    <w:rsid w:val="00ED1334"/>
    <w:rsid w:val="00ED1F47"/>
    <w:rsid w:val="00EF770C"/>
    <w:rsid w:val="00F02325"/>
    <w:rsid w:val="00F02FA8"/>
    <w:rsid w:val="00F03B0D"/>
    <w:rsid w:val="00F17984"/>
    <w:rsid w:val="00F24DE0"/>
    <w:rsid w:val="00F2554A"/>
    <w:rsid w:val="00F33B61"/>
    <w:rsid w:val="00F355BB"/>
    <w:rsid w:val="00F41001"/>
    <w:rsid w:val="00F60F6B"/>
    <w:rsid w:val="00F659CB"/>
    <w:rsid w:val="00F801A9"/>
    <w:rsid w:val="00F94440"/>
    <w:rsid w:val="00FD0256"/>
    <w:rsid w:val="00FD225C"/>
    <w:rsid w:val="00FE6BD0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09E5A78"/>
  <w15:docId w15:val="{D6B950CE-6683-45FB-851B-9A4DB050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6C"/>
  </w:style>
  <w:style w:type="paragraph" w:styleId="Footer">
    <w:name w:val="footer"/>
    <w:basedOn w:val="Normal"/>
    <w:link w:val="FooterChar"/>
    <w:uiPriority w:val="99"/>
    <w:unhideWhenUsed/>
    <w:rsid w:val="00332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16C"/>
  </w:style>
  <w:style w:type="character" w:styleId="Hyperlink">
    <w:name w:val="Hyperlink"/>
    <w:basedOn w:val="DefaultParagraphFont"/>
    <w:uiPriority w:val="99"/>
    <w:unhideWhenUsed/>
    <w:rsid w:val="000132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mr.corp\docs\SEI\01-Admin\0540-Council-Committees\20-EAC\04-Agendas\Regular\www.investmapleridg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6593-C121-4FB8-88F5-F87F7F83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68888F2D</Template>
  <TotalTime>1</TotalTime>
  <Pages>1</Pages>
  <Words>89</Words>
  <Characters>460</Characters>
  <Application>Microsoft Office Word</Application>
  <DocSecurity>0</DocSecurity>
  <Lines>18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Maple Ridge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Marlo</dc:creator>
  <cp:lastModifiedBy>Karen Hansen</cp:lastModifiedBy>
  <cp:revision>2</cp:revision>
  <cp:lastPrinted>2018-05-02T15:13:00Z</cp:lastPrinted>
  <dcterms:created xsi:type="dcterms:W3CDTF">2019-04-17T22:00:00Z</dcterms:created>
  <dcterms:modified xsi:type="dcterms:W3CDTF">2019-04-17T22:00:00Z</dcterms:modified>
</cp:coreProperties>
</file>